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4189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E82F15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C3251" w:rsidRPr="00C378B7" w:rsidRDefault="00956743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cs="Arial"/>
                      <w:b/>
                      <w:sz w:val="28"/>
                      <w:szCs w:val="24"/>
                    </w:rPr>
                    <w:t>Αναρτητέα</w:t>
                  </w:r>
                  <w:proofErr w:type="spellEnd"/>
                  <w:r>
                    <w:rPr>
                      <w:rFonts w:cs="Arial"/>
                      <w:b/>
                      <w:sz w:val="28"/>
                      <w:szCs w:val="24"/>
                    </w:rPr>
                    <w:t xml:space="preserve"> στη</w:t>
                  </w:r>
                  <w:r w:rsidR="00EC3251" w:rsidRPr="00C378B7">
                    <w:rPr>
                      <w:rFonts w:cs="Arial"/>
                      <w:b/>
                      <w:sz w:val="28"/>
                      <w:szCs w:val="24"/>
                    </w:rPr>
                    <w:t xml:space="preserve"> Διαύγεια</w:t>
                  </w:r>
                  <w:r w:rsidR="00EC3251"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C3251" w:rsidRPr="00C378B7" w:rsidRDefault="00EC3251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116.25pt;z-index:251657728;mso-width-relative:margin;mso-height-relative:margin" strokecolor="white">
            <v:textbox style="mso-next-textbox:#_x0000_s2051">
              <w:txbxContent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C8592C">
        <w:rPr>
          <w:rFonts w:ascii="Calibri" w:hAnsi="Calibri"/>
          <w:b/>
          <w:sz w:val="28"/>
          <w:szCs w:val="28"/>
        </w:rPr>
        <w:t>Χορή</w:t>
      </w:r>
      <w:r w:rsidR="002536B1">
        <w:rPr>
          <w:rFonts w:ascii="Calibri" w:hAnsi="Calibri"/>
          <w:b/>
          <w:sz w:val="28"/>
          <w:szCs w:val="28"/>
        </w:rPr>
        <w:t>γηση</w:t>
      </w:r>
      <w:r w:rsidR="002536B1" w:rsidRPr="002536B1">
        <w:rPr>
          <w:rFonts w:ascii="Calibri" w:hAnsi="Calibri"/>
          <w:b/>
          <w:sz w:val="28"/>
          <w:szCs w:val="28"/>
        </w:rPr>
        <w:t xml:space="preserve"> </w:t>
      </w:r>
      <w:r w:rsidR="002536B1">
        <w:rPr>
          <w:rFonts w:ascii="Calibri" w:hAnsi="Calibri"/>
          <w:b/>
          <w:sz w:val="28"/>
          <w:szCs w:val="28"/>
        </w:rPr>
        <w:t>μειωμένου ωραρίου εργασίας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4E1A1F" w:rsidRDefault="00C41893" w:rsidP="00C41893">
      <w:pPr>
        <w:spacing w:after="120" w:line="360" w:lineRule="auto"/>
        <w:jc w:val="both"/>
        <w:rPr>
          <w:rFonts w:cs="Arial"/>
        </w:rPr>
      </w:pPr>
    </w:p>
    <w:p w:rsidR="00C41893" w:rsidRPr="00C41893" w:rsidRDefault="00C41893" w:rsidP="00C41893">
      <w:pPr>
        <w:spacing w:after="120" w:line="360" w:lineRule="auto"/>
        <w:rPr>
          <w:b/>
          <w:sz w:val="28"/>
          <w:szCs w:val="28"/>
          <w:lang w:eastAsia="el-GR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CF79DC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2536B1">
        <w:rPr>
          <w:rFonts w:cs="Arial"/>
          <w:sz w:val="24"/>
          <w:szCs w:val="24"/>
        </w:rPr>
        <w:t>ατάξεις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CF79DC" w:rsidRPr="00CF79DC">
        <w:rPr>
          <w:rFonts w:cs="Arial"/>
          <w:sz w:val="24"/>
          <w:szCs w:val="24"/>
        </w:rPr>
        <w:t>60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EC3251" w:rsidRPr="005E6491" w:rsidRDefault="00EC3251" w:rsidP="00EC3251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περί</w:t>
      </w:r>
      <w:r w:rsidR="002536B1">
        <w:rPr>
          <w:rFonts w:cs="Arial"/>
          <w:sz w:val="24"/>
          <w:szCs w:val="24"/>
        </w:rPr>
        <w:t xml:space="preserve"> χορήγησης μειωμένου ωραρίου</w:t>
      </w:r>
    </w:p>
    <w:p w:rsidR="009651C4" w:rsidRPr="00C8592C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  <w:highlight w:val="yellow"/>
        </w:rPr>
      </w:pPr>
      <w:r w:rsidRPr="009651C4">
        <w:rPr>
          <w:rFonts w:cs="Arial"/>
          <w:sz w:val="24"/>
          <w:szCs w:val="24"/>
        </w:rPr>
        <w:t>Τ</w:t>
      </w:r>
      <w:r w:rsidR="003F3540">
        <w:rPr>
          <w:rFonts w:cs="Arial"/>
          <w:sz w:val="24"/>
          <w:szCs w:val="24"/>
        </w:rPr>
        <w:t xml:space="preserve">ην </w:t>
      </w:r>
      <w:proofErr w:type="spellStart"/>
      <w:r w:rsidR="003F3540">
        <w:rPr>
          <w:rFonts w:cs="Arial"/>
          <w:sz w:val="24"/>
          <w:szCs w:val="24"/>
        </w:rPr>
        <w:t>υπ</w:t>
      </w:r>
      <w:r w:rsidR="003F3540">
        <w:rPr>
          <w:rFonts w:ascii="Vrinda" w:hAnsi="Vrinda" w:cs="Vrinda"/>
          <w:sz w:val="24"/>
          <w:szCs w:val="24"/>
        </w:rPr>
        <w:t>'</w:t>
      </w:r>
      <w:r w:rsidR="003F3540">
        <w:rPr>
          <w:rFonts w:cs="Arial"/>
          <w:sz w:val="24"/>
          <w:szCs w:val="24"/>
        </w:rPr>
        <w:t>αριθμ…….ληξιαρ</w:t>
      </w:r>
      <w:r w:rsidR="002536B1">
        <w:rPr>
          <w:rFonts w:cs="Arial"/>
          <w:sz w:val="24"/>
          <w:szCs w:val="24"/>
        </w:rPr>
        <w:t>χική</w:t>
      </w:r>
      <w:proofErr w:type="spellEnd"/>
      <w:r w:rsidR="002536B1">
        <w:rPr>
          <w:rFonts w:cs="Arial"/>
          <w:sz w:val="24"/>
          <w:szCs w:val="24"/>
        </w:rPr>
        <w:t xml:space="preserve"> πράξη γέννησης του τέκνου της</w:t>
      </w:r>
    </w:p>
    <w:p w:rsidR="00E92673" w:rsidRPr="00E92673" w:rsidRDefault="00E92673" w:rsidP="00EC325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E92673" w:rsidRPr="005E6491" w:rsidRDefault="009651C4" w:rsidP="005E6491">
      <w:pPr>
        <w:jc w:val="both"/>
        <w:rPr>
          <w:sz w:val="24"/>
          <w:szCs w:val="24"/>
        </w:rPr>
      </w:pPr>
      <w:r w:rsidRPr="009651C4">
        <w:rPr>
          <w:sz w:val="24"/>
          <w:szCs w:val="24"/>
        </w:rPr>
        <w:lastRenderedPageBreak/>
        <w:t xml:space="preserve">  </w:t>
      </w:r>
      <w:r w:rsidR="003F3540">
        <w:rPr>
          <w:sz w:val="24"/>
          <w:szCs w:val="24"/>
        </w:rPr>
        <w:t>Χορηγούμε στην</w:t>
      </w:r>
      <w:r w:rsidR="005E6491" w:rsidRPr="005E6491">
        <w:rPr>
          <w:sz w:val="24"/>
          <w:szCs w:val="24"/>
        </w:rPr>
        <w:t xml:space="preserve"> υπάλληλο</w:t>
      </w:r>
      <w:r w:rsidR="005E6491">
        <w:rPr>
          <w:sz w:val="24"/>
          <w:szCs w:val="24"/>
        </w:rPr>
        <w:t>………………………………</w:t>
      </w:r>
      <w:r w:rsidR="005E6491" w:rsidRPr="005E6491">
        <w:rPr>
          <w:sz w:val="24"/>
          <w:szCs w:val="24"/>
        </w:rPr>
        <w:t>.. κλάδου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βα</w:t>
      </w:r>
      <w:r w:rsidR="005E6491" w:rsidRPr="005E6491">
        <w:rPr>
          <w:sz w:val="24"/>
          <w:szCs w:val="24"/>
        </w:rPr>
        <w:t>θμού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 xml:space="preserve">. </w:t>
      </w:r>
      <w:proofErr w:type="spellStart"/>
      <w:r w:rsidR="005E6491" w:rsidRPr="005E6491">
        <w:rPr>
          <w:sz w:val="24"/>
          <w:szCs w:val="24"/>
        </w:rPr>
        <w:t>ειδικότητας</w:t>
      </w:r>
      <w:r w:rsidR="005E6491">
        <w:rPr>
          <w:sz w:val="24"/>
          <w:szCs w:val="24"/>
        </w:rPr>
        <w:t>…………</w:t>
      </w:r>
      <w:r w:rsidR="005E6491" w:rsidRPr="005E6491">
        <w:rPr>
          <w:sz w:val="24"/>
          <w:szCs w:val="24"/>
        </w:rPr>
        <w:t>.</w:t>
      </w:r>
      <w:r w:rsidR="005E6491">
        <w:rPr>
          <w:sz w:val="24"/>
          <w:szCs w:val="24"/>
        </w:rPr>
        <w:t>του</w:t>
      </w:r>
      <w:proofErr w:type="spellEnd"/>
      <w:r w:rsidR="005E6491" w:rsidRPr="005E6491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Δήμου………………</w:t>
      </w:r>
      <w:r w:rsidR="002536B1">
        <w:rPr>
          <w:sz w:val="24"/>
          <w:szCs w:val="24"/>
        </w:rPr>
        <w:t>.., μειωμένο ωράριο εργασίας</w:t>
      </w:r>
      <w:r w:rsidR="003F3540">
        <w:rPr>
          <w:sz w:val="24"/>
          <w:szCs w:val="24"/>
        </w:rPr>
        <w:t xml:space="preserve">, </w:t>
      </w:r>
      <w:r w:rsidR="002536B1">
        <w:rPr>
          <w:sz w:val="24"/>
          <w:szCs w:val="24"/>
        </w:rPr>
        <w:t xml:space="preserve">κατά δύο (2) ώρες ημερησίως </w:t>
      </w:r>
      <w:proofErr w:type="spellStart"/>
      <w:r w:rsidR="005E6491">
        <w:rPr>
          <w:sz w:val="24"/>
          <w:szCs w:val="24"/>
        </w:rPr>
        <w:t>από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έως</w:t>
      </w:r>
      <w:proofErr w:type="spellEnd"/>
      <w:r w:rsidR="002536B1">
        <w:rPr>
          <w:sz w:val="24"/>
          <w:szCs w:val="24"/>
        </w:rPr>
        <w:t xml:space="preserve"> και την συμπλήρωση του 2</w:t>
      </w:r>
      <w:r w:rsidR="002536B1" w:rsidRPr="002536B1">
        <w:rPr>
          <w:sz w:val="24"/>
          <w:szCs w:val="24"/>
          <w:vertAlign w:val="superscript"/>
        </w:rPr>
        <w:t>ου</w:t>
      </w:r>
      <w:r w:rsidR="002536B1">
        <w:rPr>
          <w:sz w:val="24"/>
          <w:szCs w:val="24"/>
        </w:rPr>
        <w:t xml:space="preserve"> έτους ζωής του τέκνου της, δηλαδή έως……….</w:t>
      </w:r>
      <w:r w:rsidR="0072674E">
        <w:rPr>
          <w:sz w:val="24"/>
          <w:szCs w:val="24"/>
        </w:rPr>
        <w:t>.</w:t>
      </w:r>
      <w:r w:rsidR="005E6491" w:rsidRPr="005E6491">
        <w:rPr>
          <w:sz w:val="24"/>
          <w:szCs w:val="24"/>
        </w:rPr>
        <w:cr/>
      </w:r>
      <w:r w:rsidRPr="009651C4">
        <w:rPr>
          <w:sz w:val="24"/>
          <w:szCs w:val="24"/>
        </w:rPr>
        <w:tab/>
      </w:r>
    </w:p>
    <w:p w:rsidR="00D94CD7" w:rsidRPr="009651C4" w:rsidRDefault="00D94CD7" w:rsidP="00E92673">
      <w:pPr>
        <w:spacing w:line="360" w:lineRule="auto"/>
        <w:rPr>
          <w:rFonts w:cs="Arial"/>
          <w:b/>
          <w:sz w:val="24"/>
          <w:szCs w:val="24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2536B1">
        <w:rPr>
          <w:rFonts w:cs="Arial"/>
          <w:sz w:val="24"/>
          <w:szCs w:val="24"/>
        </w:rPr>
        <w:t>ος/η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AF" w:rsidRDefault="00AD29AF" w:rsidP="00DB5908">
      <w:pPr>
        <w:spacing w:after="0" w:line="240" w:lineRule="auto"/>
      </w:pPr>
      <w:r>
        <w:separator/>
      </w:r>
    </w:p>
  </w:endnote>
  <w:endnote w:type="continuationSeparator" w:id="0">
    <w:p w:rsidR="00AD29AF" w:rsidRDefault="00AD29AF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7F18D9" w:rsidRDefault="00EC3251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AF" w:rsidRDefault="00AD29AF" w:rsidP="00DB5908">
      <w:pPr>
        <w:spacing w:after="0" w:line="240" w:lineRule="auto"/>
      </w:pPr>
      <w:r>
        <w:separator/>
      </w:r>
    </w:p>
  </w:footnote>
  <w:footnote w:type="continuationSeparator" w:id="0">
    <w:p w:rsidR="00AD29AF" w:rsidRDefault="00AD29AF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43" w:rsidRPr="002E55A7" w:rsidRDefault="00EC3251" w:rsidP="00956743">
    <w:pPr>
      <w:jc w:val="right"/>
      <w:rPr>
        <w:rFonts w:cs="Arial"/>
        <w:bCs/>
        <w:sz w:val="20"/>
        <w:szCs w:val="20"/>
      </w:rPr>
    </w:pPr>
    <w:r w:rsidRPr="00956743">
      <w:rPr>
        <w:sz w:val="20"/>
        <w:szCs w:val="20"/>
      </w:rPr>
      <w:t xml:space="preserve">Υπόδειγμα: </w:t>
    </w:r>
    <w:r w:rsidR="007B446D">
      <w:rPr>
        <w:rFonts w:cs="Arial"/>
        <w:bCs/>
        <w:sz w:val="20"/>
        <w:szCs w:val="20"/>
      </w:rPr>
      <w:t>ΠΣ1</w:t>
    </w:r>
    <w:r w:rsidR="007B446D">
      <w:rPr>
        <w:rFonts w:cs="Arial"/>
        <w:bCs/>
        <w:sz w:val="20"/>
        <w:szCs w:val="20"/>
        <w:lang w:val="en-US"/>
      </w:rPr>
      <w:t>5</w:t>
    </w:r>
    <w:r w:rsidR="007B446D">
      <w:rPr>
        <w:rFonts w:cs="Arial"/>
        <w:bCs/>
        <w:sz w:val="20"/>
        <w:szCs w:val="20"/>
      </w:rPr>
      <w:t>01Υ</w:t>
    </w:r>
    <w:r w:rsidR="002E55A7">
      <w:rPr>
        <w:rFonts w:cs="Arial"/>
        <w:bCs/>
        <w:sz w:val="20"/>
        <w:szCs w:val="20"/>
      </w:rPr>
      <w:t>4</w:t>
    </w:r>
  </w:p>
  <w:p w:rsidR="00EC3251" w:rsidRPr="00956743" w:rsidRDefault="00EC3251" w:rsidP="00C378B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609"/>
    <w:rsid w:val="00030873"/>
    <w:rsid w:val="00040636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214525"/>
    <w:rsid w:val="002536B1"/>
    <w:rsid w:val="002A0B9D"/>
    <w:rsid w:val="002E55A7"/>
    <w:rsid w:val="002F6BE7"/>
    <w:rsid w:val="003F3540"/>
    <w:rsid w:val="004B471E"/>
    <w:rsid w:val="0050287F"/>
    <w:rsid w:val="00516177"/>
    <w:rsid w:val="0055309D"/>
    <w:rsid w:val="005A1ED0"/>
    <w:rsid w:val="005E1AA9"/>
    <w:rsid w:val="005E22E8"/>
    <w:rsid w:val="005E6491"/>
    <w:rsid w:val="005F5AC1"/>
    <w:rsid w:val="00625BD5"/>
    <w:rsid w:val="00633675"/>
    <w:rsid w:val="006C1020"/>
    <w:rsid w:val="006D557B"/>
    <w:rsid w:val="007124B3"/>
    <w:rsid w:val="0072674E"/>
    <w:rsid w:val="00736E3F"/>
    <w:rsid w:val="007511DA"/>
    <w:rsid w:val="00766776"/>
    <w:rsid w:val="007712B0"/>
    <w:rsid w:val="007B446D"/>
    <w:rsid w:val="0086677A"/>
    <w:rsid w:val="00890535"/>
    <w:rsid w:val="008A3552"/>
    <w:rsid w:val="008B4B49"/>
    <w:rsid w:val="00956743"/>
    <w:rsid w:val="009651C4"/>
    <w:rsid w:val="00A36683"/>
    <w:rsid w:val="00A540DA"/>
    <w:rsid w:val="00A63282"/>
    <w:rsid w:val="00AA2B17"/>
    <w:rsid w:val="00AD0A21"/>
    <w:rsid w:val="00AD29AF"/>
    <w:rsid w:val="00AE7051"/>
    <w:rsid w:val="00AF1EA8"/>
    <w:rsid w:val="00B066CA"/>
    <w:rsid w:val="00B74AB3"/>
    <w:rsid w:val="00B835CA"/>
    <w:rsid w:val="00B95D2E"/>
    <w:rsid w:val="00BA2145"/>
    <w:rsid w:val="00BC41A6"/>
    <w:rsid w:val="00C2179D"/>
    <w:rsid w:val="00C378B7"/>
    <w:rsid w:val="00C41893"/>
    <w:rsid w:val="00C43A40"/>
    <w:rsid w:val="00C54740"/>
    <w:rsid w:val="00C577D7"/>
    <w:rsid w:val="00C625D7"/>
    <w:rsid w:val="00C6465F"/>
    <w:rsid w:val="00C64CDA"/>
    <w:rsid w:val="00C85800"/>
    <w:rsid w:val="00C8592C"/>
    <w:rsid w:val="00C956AB"/>
    <w:rsid w:val="00CF73A2"/>
    <w:rsid w:val="00CF79DC"/>
    <w:rsid w:val="00D42911"/>
    <w:rsid w:val="00D94CD7"/>
    <w:rsid w:val="00DB433B"/>
    <w:rsid w:val="00DB5908"/>
    <w:rsid w:val="00E060DB"/>
    <w:rsid w:val="00E82F15"/>
    <w:rsid w:val="00E92673"/>
    <w:rsid w:val="00EC3251"/>
    <w:rsid w:val="00F042FC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9392-FFAB-4BE3-A766-572BB5E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 desk2</cp:lastModifiedBy>
  <cp:revision>3</cp:revision>
  <cp:lastPrinted>2012-08-28T12:27:00Z</cp:lastPrinted>
  <dcterms:created xsi:type="dcterms:W3CDTF">2014-12-24T08:25:00Z</dcterms:created>
  <dcterms:modified xsi:type="dcterms:W3CDTF">2014-12-24T08:25:00Z</dcterms:modified>
</cp:coreProperties>
</file>